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3E180" w14:textId="77777777" w:rsidR="00346C4D" w:rsidRPr="00346C4D" w:rsidRDefault="00346C4D" w:rsidP="00346C4D">
      <w:pPr>
        <w:rPr>
          <w:b/>
          <w:bCs/>
        </w:rPr>
      </w:pPr>
      <w:proofErr w:type="spellStart"/>
      <w:r w:rsidRPr="00346C4D">
        <w:rPr>
          <w:b/>
          <w:bCs/>
        </w:rPr>
        <w:t>Polysoup</w:t>
      </w:r>
      <w:proofErr w:type="spellEnd"/>
      <w:r w:rsidRPr="00346C4D">
        <w:rPr>
          <w:b/>
          <w:bCs/>
        </w:rPr>
        <w:t xml:space="preserve"> </w:t>
      </w:r>
      <w:proofErr w:type="spellStart"/>
      <w:r w:rsidRPr="00346C4D">
        <w:rPr>
          <w:b/>
          <w:bCs/>
        </w:rPr>
        <w:t>Interactive</w:t>
      </w:r>
      <w:proofErr w:type="spellEnd"/>
    </w:p>
    <w:p w14:paraId="218EC26B" w14:textId="77777777" w:rsidR="00346C4D" w:rsidRPr="00346C4D" w:rsidRDefault="00346C4D" w:rsidP="00346C4D">
      <w:proofErr w:type="spellStart"/>
      <w:r w:rsidRPr="00346C4D">
        <w:t>Polysoup</w:t>
      </w:r>
      <w:proofErr w:type="spellEnd"/>
      <w:r w:rsidRPr="00346C4D">
        <w:t xml:space="preserve"> </w:t>
      </w:r>
      <w:proofErr w:type="spellStart"/>
      <w:r w:rsidRPr="00346C4D">
        <w:t>Interactive</w:t>
      </w:r>
      <w:proofErr w:type="spellEnd"/>
      <w:r w:rsidRPr="00346C4D">
        <w:t xml:space="preserve"> är ett spelföretag i Skellefteå som bildades 2024. Vi släppte </w:t>
      </w:r>
      <w:proofErr w:type="gramStart"/>
      <w:r w:rsidRPr="00346C4D">
        <w:t>våran</w:t>
      </w:r>
      <w:proofErr w:type="gramEnd"/>
      <w:r w:rsidRPr="00346C4D">
        <w:t xml:space="preserve"> första titel i november 2024 som har gjort succé på diverse streaming </w:t>
      </w:r>
      <w:proofErr w:type="spellStart"/>
      <w:r w:rsidRPr="00346C4D">
        <w:t>platformar</w:t>
      </w:r>
      <w:proofErr w:type="spellEnd"/>
      <w:r w:rsidRPr="00346C4D">
        <w:t xml:space="preserve"> som </w:t>
      </w:r>
      <w:proofErr w:type="spellStart"/>
      <w:r w:rsidRPr="00346C4D">
        <w:t>Twitch</w:t>
      </w:r>
      <w:proofErr w:type="spellEnd"/>
      <w:r w:rsidRPr="00346C4D">
        <w:t xml:space="preserve"> (Europa och Amerika) och Naver (Sydkorea).</w:t>
      </w:r>
    </w:p>
    <w:p w14:paraId="7CC55151" w14:textId="77777777" w:rsidR="00346C4D" w:rsidRPr="00346C4D" w:rsidRDefault="00346C4D" w:rsidP="00346C4D">
      <w:pPr>
        <w:numPr>
          <w:ilvl w:val="0"/>
          <w:numId w:val="1"/>
        </w:numPr>
      </w:pPr>
      <w:r w:rsidRPr="00346C4D">
        <w:t>Hemsida: </w:t>
      </w:r>
      <w:hyperlink r:id="rId5" w:history="1">
        <w:r w:rsidRPr="00346C4D">
          <w:rPr>
            <w:rStyle w:val="Hyperlnk"/>
          </w:rPr>
          <w:t>https://polysoup.dev</w:t>
        </w:r>
      </w:hyperlink>
    </w:p>
    <w:p w14:paraId="38CD9773" w14:textId="77777777" w:rsidR="00346C4D" w:rsidRPr="00346C4D" w:rsidRDefault="00346C4D" w:rsidP="00346C4D">
      <w:pPr>
        <w:numPr>
          <w:ilvl w:val="0"/>
          <w:numId w:val="1"/>
        </w:numPr>
      </w:pPr>
      <w:proofErr w:type="spellStart"/>
      <w:r w:rsidRPr="00346C4D">
        <w:t>Steam</w:t>
      </w:r>
      <w:proofErr w:type="spellEnd"/>
      <w:r w:rsidRPr="00346C4D">
        <w:t>-page: </w:t>
      </w:r>
      <w:hyperlink r:id="rId6" w:history="1">
        <w:r w:rsidRPr="00346C4D">
          <w:rPr>
            <w:rStyle w:val="Hyperlnk"/>
          </w:rPr>
          <w:t>https://store.steampowered.com/app/3282710</w:t>
        </w:r>
      </w:hyperlink>
    </w:p>
    <w:p w14:paraId="4237D68B" w14:textId="77777777" w:rsidR="00346C4D" w:rsidRPr="00346C4D" w:rsidRDefault="00346C4D" w:rsidP="00346C4D">
      <w:proofErr w:type="gramStart"/>
      <w:r w:rsidRPr="00346C4D">
        <w:t>Våran</w:t>
      </w:r>
      <w:proofErr w:type="gramEnd"/>
      <w:r w:rsidRPr="00346C4D">
        <w:t xml:space="preserve"> målsättning är att fortsätta bygga upp företagets möjligheter att expandera genom att både vidareutveckla befintlig titel, samt utveckla nya spel.</w:t>
      </w:r>
    </w:p>
    <w:p w14:paraId="732E5C13" w14:textId="77777777" w:rsidR="00346C4D" w:rsidRPr="00346C4D" w:rsidRDefault="00346C4D" w:rsidP="00346C4D">
      <w:pPr>
        <w:rPr>
          <w:b/>
          <w:bCs/>
        </w:rPr>
      </w:pPr>
      <w:r w:rsidRPr="00346C4D">
        <w:rPr>
          <w:b/>
          <w:bCs/>
        </w:rPr>
        <w:t>Projektidé</w:t>
      </w:r>
    </w:p>
    <w:p w14:paraId="548F2CFA" w14:textId="77777777" w:rsidR="00346C4D" w:rsidRPr="00346C4D" w:rsidRDefault="00346C4D" w:rsidP="00346C4D">
      <w:r w:rsidRPr="00346C4D">
        <w:t>Efter en lyckad lansering av vårt första spel pågår nu utvecklingen av ett nytt projekt.</w:t>
      </w:r>
    </w:p>
    <w:p w14:paraId="13BD5834" w14:textId="77777777" w:rsidR="00346C4D" w:rsidRPr="00346C4D" w:rsidRDefault="00346C4D" w:rsidP="00346C4D">
      <w:r w:rsidRPr="00346C4D">
        <w:t>Spelet är ett humoristiskt co-</w:t>
      </w:r>
      <w:proofErr w:type="spellStart"/>
      <w:r w:rsidRPr="00346C4D">
        <w:t>op</w:t>
      </w:r>
      <w:proofErr w:type="spellEnd"/>
      <w:r w:rsidRPr="00346C4D">
        <w:t>-spel i förstaperson där spelarna tillsammans löser olika problem i varierande scenarier. Varje scenario har kort speltid och är utformat för att skapa en sammanhängande helhetsupplevelse med varierat innehåll. Detta är en beprövad modell som visat sig fungera väl för liknande spel.</w:t>
      </w:r>
    </w:p>
    <w:p w14:paraId="61ED6D26" w14:textId="77777777" w:rsidR="00346C4D" w:rsidRPr="00346C4D" w:rsidRDefault="00346C4D" w:rsidP="00346C4D">
      <w:r w:rsidRPr="00346C4D">
        <w:t>Den visuella stilen är stiliserad men tilltalande i jämförelse med andra spel i genren. Vi bedömer att spelet kan marknadsföras effektivt utifrån karaktärernas uttryck och de unika scenarierna, vilket kommer att skapa ett brett och varierat marknadsföringsmaterial.</w:t>
      </w:r>
    </w:p>
    <w:p w14:paraId="6C8135BA" w14:textId="77777777" w:rsidR="00346C4D" w:rsidRPr="00346C4D" w:rsidRDefault="00346C4D" w:rsidP="00346C4D">
      <w:r w:rsidRPr="00346C4D">
        <w:t>De kortare scenarierna utgör en optimal miljö för både nya och erfarna grafiker och utvecklare att utmanas utan att vara beroende av samtliga delar av spelet. Detta arbetssätt baserades även vårt tidigare lanserade spel på.</w:t>
      </w:r>
    </w:p>
    <w:p w14:paraId="33F70221" w14:textId="77777777" w:rsidR="00346C4D" w:rsidRPr="00346C4D" w:rsidRDefault="00346C4D" w:rsidP="00346C4D">
      <w:r w:rsidRPr="00346C4D">
        <w:t xml:space="preserve">Spelet beräknas nå ett </w:t>
      </w:r>
      <w:proofErr w:type="spellStart"/>
      <w:r w:rsidRPr="00346C4D">
        <w:t>vertical</w:t>
      </w:r>
      <w:proofErr w:type="spellEnd"/>
      <w:r w:rsidRPr="00346C4D">
        <w:t xml:space="preserve"> slice-stadium till sommaren och kommer därefter att vidareutvecklas och poleras inför planerad lansering under Q4.</w:t>
      </w:r>
    </w:p>
    <w:p w14:paraId="261972A6" w14:textId="77777777" w:rsidR="00346C4D" w:rsidRPr="00346C4D" w:rsidRDefault="00346C4D" w:rsidP="00346C4D">
      <w:pPr>
        <w:rPr>
          <w:b/>
          <w:bCs/>
        </w:rPr>
      </w:pPr>
      <w:r w:rsidRPr="00346C4D">
        <w:rPr>
          <w:b/>
          <w:bCs/>
        </w:rPr>
        <w:t>Behov</w:t>
      </w:r>
    </w:p>
    <w:p w14:paraId="395008CC" w14:textId="77777777" w:rsidR="00346C4D" w:rsidRPr="00346C4D" w:rsidRDefault="00346C4D" w:rsidP="00346C4D">
      <w:r w:rsidRPr="00346C4D">
        <w:t xml:space="preserve">Utifrån denna </w:t>
      </w:r>
      <w:proofErr w:type="spellStart"/>
      <w:r w:rsidRPr="00346C4D">
        <w:t>spec</w:t>
      </w:r>
      <w:proofErr w:type="spellEnd"/>
      <w:r w:rsidRPr="00346C4D">
        <w:t>, så ser vi att det behövs två roller för att kunna skapa nya scenarion:</w:t>
      </w:r>
    </w:p>
    <w:p w14:paraId="4E6E4051" w14:textId="77777777" w:rsidR="00346C4D" w:rsidRPr="00346C4D" w:rsidRDefault="00346C4D" w:rsidP="00346C4D">
      <w:pPr>
        <w:numPr>
          <w:ilvl w:val="0"/>
          <w:numId w:val="2"/>
        </w:numPr>
      </w:pPr>
      <w:r w:rsidRPr="00346C4D">
        <w:t xml:space="preserve">Grafik - Environment art, </w:t>
      </w:r>
      <w:proofErr w:type="spellStart"/>
      <w:r w:rsidRPr="00346C4D">
        <w:t>character</w:t>
      </w:r>
      <w:proofErr w:type="spellEnd"/>
      <w:r w:rsidRPr="00346C4D">
        <w:t xml:space="preserve"> art.</w:t>
      </w:r>
    </w:p>
    <w:p w14:paraId="76A644D4" w14:textId="77777777" w:rsidR="00346C4D" w:rsidRPr="00346C4D" w:rsidRDefault="00346C4D" w:rsidP="00346C4D">
      <w:pPr>
        <w:numPr>
          <w:ilvl w:val="0"/>
          <w:numId w:val="2"/>
        </w:numPr>
      </w:pPr>
      <w:r w:rsidRPr="00346C4D">
        <w:t>Programmering - Datorspels-</w:t>
      </w:r>
      <w:proofErr w:type="spellStart"/>
      <w:r w:rsidRPr="00346C4D">
        <w:t>ai</w:t>
      </w:r>
      <w:proofErr w:type="spellEnd"/>
      <w:r w:rsidRPr="00346C4D">
        <w:t xml:space="preserve">, </w:t>
      </w:r>
      <w:proofErr w:type="spellStart"/>
      <w:r w:rsidRPr="00346C4D">
        <w:t>gameplay</w:t>
      </w:r>
      <w:proofErr w:type="spellEnd"/>
      <w:r w:rsidRPr="00346C4D">
        <w:t>.</w:t>
      </w:r>
    </w:p>
    <w:p w14:paraId="63AB7E50" w14:textId="77777777" w:rsidR="00346C4D" w:rsidRPr="00346C4D" w:rsidRDefault="00346C4D" w:rsidP="00346C4D">
      <w:r w:rsidRPr="00346C4D">
        <w:t xml:space="preserve">Det förväntas att sökande har kompetens inom givet område och kan bevisa detta genom </w:t>
      </w:r>
      <w:proofErr w:type="gramStart"/>
      <w:r w:rsidRPr="00346C4D">
        <w:t>t.ex.</w:t>
      </w:r>
      <w:proofErr w:type="gramEnd"/>
      <w:r w:rsidRPr="00346C4D">
        <w:t xml:space="preserve"> portfolio.</w:t>
      </w:r>
    </w:p>
    <w:p w14:paraId="4519A24C" w14:textId="77777777" w:rsidR="00346C4D" w:rsidRPr="00346C4D" w:rsidRDefault="00346C4D" w:rsidP="00346C4D">
      <w:pPr>
        <w:rPr>
          <w:b/>
          <w:bCs/>
        </w:rPr>
      </w:pPr>
      <w:r w:rsidRPr="00346C4D">
        <w:rPr>
          <w:b/>
          <w:bCs/>
        </w:rPr>
        <w:t>Kontakt</w:t>
      </w:r>
    </w:p>
    <w:p w14:paraId="03741248" w14:textId="77777777" w:rsidR="00346C4D" w:rsidRPr="00346C4D" w:rsidRDefault="00346C4D" w:rsidP="00346C4D">
      <w:r w:rsidRPr="00346C4D">
        <w:t>Kontakta oss för mer information om projektet:</w:t>
      </w:r>
    </w:p>
    <w:p w14:paraId="16EE1160" w14:textId="77777777" w:rsidR="00346C4D" w:rsidRPr="00346C4D" w:rsidRDefault="00346C4D" w:rsidP="00346C4D">
      <w:hyperlink r:id="rId7" w:history="1">
        <w:r w:rsidRPr="00346C4D">
          <w:rPr>
            <w:rStyle w:val="Hyperlnk"/>
          </w:rPr>
          <w:t>info@polysoup.dev</w:t>
        </w:r>
      </w:hyperlink>
    </w:p>
    <w:p w14:paraId="279E0B09" w14:textId="77777777" w:rsidR="00DE3189" w:rsidRDefault="00DE3189"/>
    <w:sectPr w:rsidR="00DE31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05F0A"/>
    <w:multiLevelType w:val="multilevel"/>
    <w:tmpl w:val="7E8C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466590"/>
    <w:multiLevelType w:val="multilevel"/>
    <w:tmpl w:val="2CA2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278177">
    <w:abstractNumId w:val="0"/>
  </w:num>
  <w:num w:numId="2" w16cid:durableId="1361248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4D"/>
    <w:rsid w:val="00346C4D"/>
    <w:rsid w:val="006F144E"/>
    <w:rsid w:val="00DB7791"/>
    <w:rsid w:val="00DC7189"/>
    <w:rsid w:val="00DE31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D34DC"/>
  <w15:chartTrackingRefBased/>
  <w15:docId w15:val="{AEE88E38-60A4-4C1F-96B9-86F78156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46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46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46C4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46C4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46C4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46C4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46C4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46C4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46C4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46C4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46C4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46C4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46C4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46C4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46C4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46C4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46C4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46C4D"/>
    <w:rPr>
      <w:rFonts w:eastAsiaTheme="majorEastAsia" w:cstheme="majorBidi"/>
      <w:color w:val="272727" w:themeColor="text1" w:themeTint="D8"/>
    </w:rPr>
  </w:style>
  <w:style w:type="paragraph" w:styleId="Rubrik">
    <w:name w:val="Title"/>
    <w:basedOn w:val="Normal"/>
    <w:next w:val="Normal"/>
    <w:link w:val="RubrikChar"/>
    <w:uiPriority w:val="10"/>
    <w:qFormat/>
    <w:rsid w:val="00346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46C4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46C4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46C4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46C4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46C4D"/>
    <w:rPr>
      <w:i/>
      <w:iCs/>
      <w:color w:val="404040" w:themeColor="text1" w:themeTint="BF"/>
    </w:rPr>
  </w:style>
  <w:style w:type="paragraph" w:styleId="Liststycke">
    <w:name w:val="List Paragraph"/>
    <w:basedOn w:val="Normal"/>
    <w:uiPriority w:val="34"/>
    <w:qFormat/>
    <w:rsid w:val="00346C4D"/>
    <w:pPr>
      <w:ind w:left="720"/>
      <w:contextualSpacing/>
    </w:pPr>
  </w:style>
  <w:style w:type="character" w:styleId="Starkbetoning">
    <w:name w:val="Intense Emphasis"/>
    <w:basedOn w:val="Standardstycketeckensnitt"/>
    <w:uiPriority w:val="21"/>
    <w:qFormat/>
    <w:rsid w:val="00346C4D"/>
    <w:rPr>
      <w:i/>
      <w:iCs/>
      <w:color w:val="0F4761" w:themeColor="accent1" w:themeShade="BF"/>
    </w:rPr>
  </w:style>
  <w:style w:type="paragraph" w:styleId="Starktcitat">
    <w:name w:val="Intense Quote"/>
    <w:basedOn w:val="Normal"/>
    <w:next w:val="Normal"/>
    <w:link w:val="StarktcitatChar"/>
    <w:uiPriority w:val="30"/>
    <w:qFormat/>
    <w:rsid w:val="00346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46C4D"/>
    <w:rPr>
      <w:i/>
      <w:iCs/>
      <w:color w:val="0F4761" w:themeColor="accent1" w:themeShade="BF"/>
    </w:rPr>
  </w:style>
  <w:style w:type="character" w:styleId="Starkreferens">
    <w:name w:val="Intense Reference"/>
    <w:basedOn w:val="Standardstycketeckensnitt"/>
    <w:uiPriority w:val="32"/>
    <w:qFormat/>
    <w:rsid w:val="00346C4D"/>
    <w:rPr>
      <w:b/>
      <w:bCs/>
      <w:smallCaps/>
      <w:color w:val="0F4761" w:themeColor="accent1" w:themeShade="BF"/>
      <w:spacing w:val="5"/>
    </w:rPr>
  </w:style>
  <w:style w:type="character" w:styleId="Hyperlnk">
    <w:name w:val="Hyperlink"/>
    <w:basedOn w:val="Standardstycketeckensnitt"/>
    <w:uiPriority w:val="99"/>
    <w:unhideWhenUsed/>
    <w:rsid w:val="00346C4D"/>
    <w:rPr>
      <w:color w:val="467886" w:themeColor="hyperlink"/>
      <w:u w:val="single"/>
    </w:rPr>
  </w:style>
  <w:style w:type="character" w:styleId="Olstomnmnande">
    <w:name w:val="Unresolved Mention"/>
    <w:basedOn w:val="Standardstycketeckensnitt"/>
    <w:uiPriority w:val="99"/>
    <w:semiHidden/>
    <w:unhideWhenUsed/>
    <w:rsid w:val="00346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olysoup.de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ore.steampowered.com/app/3282710" TargetMode="External"/><Relationship Id="rId5" Type="http://schemas.openxmlformats.org/officeDocument/2006/relationships/hyperlink" Target="https://polysoup.de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1771</Characters>
  <Application>Microsoft Office Word</Application>
  <DocSecurity>0</DocSecurity>
  <Lines>47</Lines>
  <Paragraphs>37</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Markgren</dc:creator>
  <cp:keywords/>
  <dc:description/>
  <cp:lastModifiedBy>Jörgen Markgren</cp:lastModifiedBy>
  <cp:revision>1</cp:revision>
  <dcterms:created xsi:type="dcterms:W3CDTF">2026-02-24T11:21:00Z</dcterms:created>
  <dcterms:modified xsi:type="dcterms:W3CDTF">2026-02-24T11:23:00Z</dcterms:modified>
</cp:coreProperties>
</file>